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6CE07">
      <w:pPr>
        <w:spacing w:before="98" w:line="228" w:lineRule="auto"/>
        <w:ind w:left="29"/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pacing w:val="-2"/>
          <w:sz w:val="30"/>
          <w:szCs w:val="30"/>
        </w:rPr>
        <w:t>附件</w:t>
      </w:r>
      <w:r>
        <w:rPr>
          <w:rFonts w:ascii="黑体" w:hAnsi="黑体" w:eastAsia="黑体" w:cs="黑体"/>
          <w:spacing w:val="-58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4</w:t>
      </w:r>
    </w:p>
    <w:p w14:paraId="0155AF38">
      <w:pPr>
        <w:spacing w:before="98" w:line="228" w:lineRule="auto"/>
        <w:ind w:left="29"/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</w:pPr>
    </w:p>
    <w:p w14:paraId="126D2A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81"/>
        <w:jc w:val="center"/>
        <w:textAlignment w:val="baseline"/>
        <w:outlineLvl w:val="0"/>
        <w:rPr>
          <w:sz w:val="44"/>
          <w:szCs w:val="44"/>
        </w:rPr>
      </w:pPr>
      <w:r>
        <w:rPr>
          <w:rFonts w:hint="eastAsia"/>
          <w:spacing w:val="-3"/>
          <w:position w:val="-2"/>
          <w:sz w:val="44"/>
          <w:szCs w:val="44"/>
          <w:lang w:val="en-US" w:eastAsia="zh-CN"/>
        </w:rPr>
        <w:t>2026年度</w:t>
      </w:r>
      <w:r>
        <w:rPr>
          <w:spacing w:val="-3"/>
          <w:position w:val="-2"/>
          <w:sz w:val="44"/>
          <w:szCs w:val="44"/>
        </w:rPr>
        <w:t>普通高校教师教学创新大赛</w:t>
      </w:r>
      <w:r>
        <w:rPr>
          <w:spacing w:val="5"/>
          <w:position w:val="-1"/>
          <w:sz w:val="44"/>
          <w:szCs w:val="44"/>
        </w:rPr>
        <w:t>教学创新</w:t>
      </w:r>
      <w:r>
        <w:rPr>
          <w:spacing w:val="70"/>
          <w:position w:val="-1"/>
          <w:sz w:val="44"/>
          <w:szCs w:val="44"/>
        </w:rPr>
        <w:t xml:space="preserve"> </w:t>
      </w:r>
      <w:r>
        <w:rPr>
          <w:spacing w:val="5"/>
          <w:position w:val="-1"/>
          <w:sz w:val="44"/>
          <w:szCs w:val="44"/>
        </w:rPr>
        <w:t>(课程思政创新、</w:t>
      </w:r>
      <w:r>
        <w:rPr>
          <w:spacing w:val="-36"/>
          <w:position w:val="-1"/>
          <w:sz w:val="44"/>
          <w:szCs w:val="44"/>
        </w:rPr>
        <w:t xml:space="preserve"> </w:t>
      </w:r>
      <w:r>
        <w:rPr>
          <w:spacing w:val="5"/>
          <w:position w:val="-1"/>
          <w:sz w:val="44"/>
          <w:szCs w:val="44"/>
        </w:rPr>
        <w:t>产教融合创新)</w:t>
      </w:r>
    </w:p>
    <w:p w14:paraId="60EF62C9">
      <w:pPr>
        <w:pStyle w:val="2"/>
        <w:spacing w:before="192" w:line="446" w:lineRule="exact"/>
        <w:ind w:left="2662"/>
        <w:outlineLvl w:val="0"/>
        <w:rPr>
          <w:sz w:val="44"/>
          <w:szCs w:val="44"/>
        </w:rPr>
      </w:pPr>
      <w:r>
        <w:rPr>
          <w:position w:val="-2"/>
          <w:sz w:val="44"/>
          <w:szCs w:val="44"/>
        </w:rPr>
        <w:t>成果支撑材料目录</w:t>
      </w:r>
    </w:p>
    <w:p w14:paraId="6493AC5E">
      <w:pPr>
        <w:spacing w:before="232" w:line="221" w:lineRule="auto"/>
        <w:ind w:left="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（不得出现参赛教师姓名、所在学校及院系名称</w:t>
      </w:r>
      <w:r>
        <w:rPr>
          <w:rFonts w:ascii="楷体" w:hAnsi="楷体" w:eastAsia="楷体" w:cs="楷体"/>
          <w:b/>
          <w:bCs/>
          <w:sz w:val="31"/>
          <w:szCs w:val="31"/>
        </w:rPr>
        <w:t>等透露个人身份</w:t>
      </w:r>
    </w:p>
    <w:p w14:paraId="2509EE62">
      <w:pPr>
        <w:spacing w:before="191" w:line="218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的信息，产教融合赛道行业企业信息不做硬</w:t>
      </w:r>
      <w:bookmarkStart w:id="0" w:name="_GoBack"/>
      <w:bookmarkEnd w:id="0"/>
      <w:r>
        <w:rPr>
          <w:rFonts w:ascii="楷体" w:hAnsi="楷体" w:eastAsia="楷体" w:cs="楷体"/>
          <w:b/>
          <w:bCs/>
          <w:spacing w:val="1"/>
          <w:sz w:val="31"/>
          <w:szCs w:val="31"/>
        </w:rPr>
        <w:t>性要求，成果信息在</w:t>
      </w:r>
    </w:p>
    <w:p w14:paraId="6EA62331">
      <w:pPr>
        <w:spacing w:before="193" w:line="221" w:lineRule="auto"/>
        <w:ind w:left="301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大赛官方网站填报）</w:t>
      </w:r>
    </w:p>
    <w:p w14:paraId="4F7B0EE8">
      <w:pPr>
        <w:pStyle w:val="2"/>
        <w:spacing w:before="228" w:line="235" w:lineRule="auto"/>
        <w:ind w:right="1" w:firstLine="559"/>
      </w:pPr>
      <w:r>
        <w:rPr>
          <w:spacing w:val="12"/>
        </w:rPr>
        <w:t>一、主讲教师代表性教学获奖 (课程思政创新、 产教融合创</w:t>
      </w:r>
      <w:r>
        <w:rPr>
          <w:spacing w:val="11"/>
        </w:rPr>
        <w:t>新)成果</w:t>
      </w:r>
      <w:r>
        <w:t xml:space="preserve"> </w:t>
      </w:r>
      <w:r>
        <w:rPr>
          <w:spacing w:val="21"/>
        </w:rPr>
        <w:t>信息</w:t>
      </w:r>
      <w:r>
        <w:rPr>
          <w:spacing w:val="58"/>
        </w:rPr>
        <w:t xml:space="preserve"> </w:t>
      </w:r>
      <w:r>
        <w:rPr>
          <w:spacing w:val="21"/>
        </w:rPr>
        <w:t>(不超过5</w:t>
      </w:r>
      <w:r>
        <w:rPr>
          <w:spacing w:val="35"/>
          <w:w w:val="101"/>
        </w:rPr>
        <w:t xml:space="preserve"> </w:t>
      </w:r>
      <w:r>
        <w:rPr>
          <w:spacing w:val="21"/>
        </w:rPr>
        <w:t>项)</w:t>
      </w:r>
    </w:p>
    <w:tbl>
      <w:tblPr>
        <w:tblStyle w:val="6"/>
        <w:tblW w:w="8605" w:type="dxa"/>
        <w:tblInd w:w="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122"/>
        <w:gridCol w:w="2476"/>
        <w:gridCol w:w="1526"/>
        <w:gridCol w:w="1411"/>
        <w:gridCol w:w="1264"/>
      </w:tblGrid>
      <w:tr w14:paraId="20F0B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06" w:type="dxa"/>
            <w:vAlign w:val="top"/>
          </w:tcPr>
          <w:p w14:paraId="69E7E00D">
            <w:pPr>
              <w:spacing w:before="196" w:line="217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122" w:type="dxa"/>
            <w:vAlign w:val="top"/>
          </w:tcPr>
          <w:p w14:paraId="04230FB3">
            <w:pPr>
              <w:spacing w:before="40" w:line="214" w:lineRule="auto"/>
              <w:ind w:left="3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获奖</w:t>
            </w:r>
          </w:p>
          <w:p w14:paraId="4E10C925">
            <w:pPr>
              <w:spacing w:before="34" w:line="207" w:lineRule="auto"/>
              <w:ind w:left="3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年月</w:t>
            </w:r>
          </w:p>
        </w:tc>
        <w:tc>
          <w:tcPr>
            <w:tcW w:w="2476" w:type="dxa"/>
            <w:vAlign w:val="top"/>
          </w:tcPr>
          <w:p w14:paraId="3BD6C274">
            <w:pPr>
              <w:spacing w:before="196" w:line="213" w:lineRule="auto"/>
              <w:ind w:left="4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成果名称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内容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26" w:type="dxa"/>
            <w:vAlign w:val="top"/>
          </w:tcPr>
          <w:p w14:paraId="1EDCC54E">
            <w:pPr>
              <w:spacing w:before="39" w:line="224" w:lineRule="auto"/>
              <w:ind w:left="423" w:right="279" w:hanging="1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奖项类别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与等级</w:t>
            </w:r>
          </w:p>
        </w:tc>
        <w:tc>
          <w:tcPr>
            <w:tcW w:w="1411" w:type="dxa"/>
            <w:vAlign w:val="top"/>
          </w:tcPr>
          <w:p w14:paraId="607B1414">
            <w:pPr>
              <w:spacing w:before="196" w:line="214" w:lineRule="auto"/>
              <w:ind w:left="2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颁奖单位</w:t>
            </w:r>
          </w:p>
        </w:tc>
        <w:tc>
          <w:tcPr>
            <w:tcW w:w="1264" w:type="dxa"/>
            <w:vAlign w:val="top"/>
          </w:tcPr>
          <w:p w14:paraId="1A645AA5">
            <w:pPr>
              <w:spacing w:before="39" w:line="224" w:lineRule="auto"/>
              <w:ind w:left="400" w:right="150" w:hanging="2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主讲教师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排名</w:t>
            </w:r>
          </w:p>
        </w:tc>
      </w:tr>
      <w:tr w14:paraId="3987E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6" w:type="dxa"/>
            <w:vAlign w:val="top"/>
          </w:tcPr>
          <w:p w14:paraId="24B9C4C4">
            <w:pPr>
              <w:spacing w:before="117" w:line="235" w:lineRule="auto"/>
              <w:ind w:left="3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top"/>
          </w:tcPr>
          <w:p w14:paraId="402F23BB">
            <w:pPr>
              <w:pStyle w:val="7"/>
            </w:pPr>
          </w:p>
        </w:tc>
        <w:tc>
          <w:tcPr>
            <w:tcW w:w="2476" w:type="dxa"/>
            <w:vAlign w:val="top"/>
          </w:tcPr>
          <w:p w14:paraId="7EDCA509">
            <w:pPr>
              <w:pStyle w:val="7"/>
            </w:pPr>
          </w:p>
        </w:tc>
        <w:tc>
          <w:tcPr>
            <w:tcW w:w="1526" w:type="dxa"/>
            <w:vAlign w:val="top"/>
          </w:tcPr>
          <w:p w14:paraId="01BA3448">
            <w:pPr>
              <w:pStyle w:val="7"/>
            </w:pPr>
          </w:p>
        </w:tc>
        <w:tc>
          <w:tcPr>
            <w:tcW w:w="1411" w:type="dxa"/>
            <w:vAlign w:val="top"/>
          </w:tcPr>
          <w:p w14:paraId="5DB46C2F">
            <w:pPr>
              <w:pStyle w:val="7"/>
            </w:pPr>
          </w:p>
        </w:tc>
        <w:tc>
          <w:tcPr>
            <w:tcW w:w="1264" w:type="dxa"/>
            <w:vAlign w:val="top"/>
          </w:tcPr>
          <w:p w14:paraId="37731EC3">
            <w:pPr>
              <w:pStyle w:val="7"/>
            </w:pPr>
          </w:p>
        </w:tc>
      </w:tr>
      <w:tr w14:paraId="67B5C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06" w:type="dxa"/>
            <w:vAlign w:val="top"/>
          </w:tcPr>
          <w:p w14:paraId="18AA8903">
            <w:pPr>
              <w:spacing w:before="120" w:line="235" w:lineRule="auto"/>
              <w:ind w:left="3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top"/>
          </w:tcPr>
          <w:p w14:paraId="64D70AC7">
            <w:pPr>
              <w:pStyle w:val="7"/>
            </w:pPr>
          </w:p>
        </w:tc>
        <w:tc>
          <w:tcPr>
            <w:tcW w:w="2476" w:type="dxa"/>
            <w:vAlign w:val="top"/>
          </w:tcPr>
          <w:p w14:paraId="17D306DE">
            <w:pPr>
              <w:pStyle w:val="7"/>
            </w:pPr>
          </w:p>
        </w:tc>
        <w:tc>
          <w:tcPr>
            <w:tcW w:w="1526" w:type="dxa"/>
            <w:vAlign w:val="top"/>
          </w:tcPr>
          <w:p w14:paraId="4DF35232">
            <w:pPr>
              <w:pStyle w:val="7"/>
            </w:pPr>
          </w:p>
        </w:tc>
        <w:tc>
          <w:tcPr>
            <w:tcW w:w="1411" w:type="dxa"/>
            <w:vAlign w:val="top"/>
          </w:tcPr>
          <w:p w14:paraId="0A3BE355">
            <w:pPr>
              <w:pStyle w:val="7"/>
            </w:pPr>
          </w:p>
        </w:tc>
        <w:tc>
          <w:tcPr>
            <w:tcW w:w="1264" w:type="dxa"/>
            <w:vAlign w:val="top"/>
          </w:tcPr>
          <w:p w14:paraId="68349616">
            <w:pPr>
              <w:pStyle w:val="7"/>
            </w:pPr>
          </w:p>
        </w:tc>
      </w:tr>
      <w:tr w14:paraId="24542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6" w:type="dxa"/>
            <w:vAlign w:val="top"/>
          </w:tcPr>
          <w:p w14:paraId="1F20BA05">
            <w:pPr>
              <w:spacing w:before="120" w:line="232" w:lineRule="auto"/>
              <w:ind w:left="3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vAlign w:val="top"/>
          </w:tcPr>
          <w:p w14:paraId="25DDFA79">
            <w:pPr>
              <w:pStyle w:val="7"/>
            </w:pPr>
          </w:p>
        </w:tc>
        <w:tc>
          <w:tcPr>
            <w:tcW w:w="2476" w:type="dxa"/>
            <w:vAlign w:val="top"/>
          </w:tcPr>
          <w:p w14:paraId="1A668745">
            <w:pPr>
              <w:pStyle w:val="7"/>
            </w:pPr>
          </w:p>
        </w:tc>
        <w:tc>
          <w:tcPr>
            <w:tcW w:w="1526" w:type="dxa"/>
            <w:vAlign w:val="top"/>
          </w:tcPr>
          <w:p w14:paraId="28ECAA72">
            <w:pPr>
              <w:pStyle w:val="7"/>
            </w:pPr>
          </w:p>
        </w:tc>
        <w:tc>
          <w:tcPr>
            <w:tcW w:w="1411" w:type="dxa"/>
            <w:vAlign w:val="top"/>
          </w:tcPr>
          <w:p w14:paraId="70BBFE4E">
            <w:pPr>
              <w:pStyle w:val="7"/>
            </w:pPr>
          </w:p>
        </w:tc>
        <w:tc>
          <w:tcPr>
            <w:tcW w:w="1264" w:type="dxa"/>
            <w:vAlign w:val="top"/>
          </w:tcPr>
          <w:p w14:paraId="4E46DA4E">
            <w:pPr>
              <w:pStyle w:val="7"/>
            </w:pPr>
          </w:p>
        </w:tc>
      </w:tr>
      <w:tr w14:paraId="109A2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06" w:type="dxa"/>
            <w:vAlign w:val="top"/>
          </w:tcPr>
          <w:p w14:paraId="731E4A35">
            <w:pPr>
              <w:spacing w:before="122" w:line="234" w:lineRule="auto"/>
              <w:ind w:left="3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  <w:vAlign w:val="top"/>
          </w:tcPr>
          <w:p w14:paraId="414B26D0">
            <w:pPr>
              <w:pStyle w:val="7"/>
            </w:pPr>
          </w:p>
        </w:tc>
        <w:tc>
          <w:tcPr>
            <w:tcW w:w="2476" w:type="dxa"/>
            <w:vAlign w:val="top"/>
          </w:tcPr>
          <w:p w14:paraId="51D74B66">
            <w:pPr>
              <w:pStyle w:val="7"/>
            </w:pPr>
          </w:p>
        </w:tc>
        <w:tc>
          <w:tcPr>
            <w:tcW w:w="1526" w:type="dxa"/>
            <w:vAlign w:val="top"/>
          </w:tcPr>
          <w:p w14:paraId="3CF3936D">
            <w:pPr>
              <w:pStyle w:val="7"/>
            </w:pPr>
          </w:p>
        </w:tc>
        <w:tc>
          <w:tcPr>
            <w:tcW w:w="1411" w:type="dxa"/>
            <w:vAlign w:val="top"/>
          </w:tcPr>
          <w:p w14:paraId="03D1DB32">
            <w:pPr>
              <w:pStyle w:val="7"/>
            </w:pPr>
          </w:p>
        </w:tc>
        <w:tc>
          <w:tcPr>
            <w:tcW w:w="1264" w:type="dxa"/>
            <w:vAlign w:val="top"/>
          </w:tcPr>
          <w:p w14:paraId="466E56A2">
            <w:pPr>
              <w:pStyle w:val="7"/>
            </w:pPr>
          </w:p>
        </w:tc>
      </w:tr>
      <w:tr w14:paraId="21564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6" w:type="dxa"/>
            <w:vAlign w:val="top"/>
          </w:tcPr>
          <w:p w14:paraId="5FFC8F9F">
            <w:pPr>
              <w:spacing w:before="122" w:line="232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  <w:vAlign w:val="top"/>
          </w:tcPr>
          <w:p w14:paraId="41EB2B9E">
            <w:pPr>
              <w:pStyle w:val="7"/>
            </w:pPr>
          </w:p>
        </w:tc>
        <w:tc>
          <w:tcPr>
            <w:tcW w:w="2476" w:type="dxa"/>
            <w:vAlign w:val="top"/>
          </w:tcPr>
          <w:p w14:paraId="7C9E8B12">
            <w:pPr>
              <w:pStyle w:val="7"/>
            </w:pPr>
          </w:p>
        </w:tc>
        <w:tc>
          <w:tcPr>
            <w:tcW w:w="1526" w:type="dxa"/>
            <w:vAlign w:val="top"/>
          </w:tcPr>
          <w:p w14:paraId="7D91BBEB">
            <w:pPr>
              <w:pStyle w:val="7"/>
            </w:pPr>
          </w:p>
        </w:tc>
        <w:tc>
          <w:tcPr>
            <w:tcW w:w="1411" w:type="dxa"/>
            <w:vAlign w:val="top"/>
          </w:tcPr>
          <w:p w14:paraId="0C3A0EA6">
            <w:pPr>
              <w:pStyle w:val="7"/>
            </w:pPr>
          </w:p>
        </w:tc>
        <w:tc>
          <w:tcPr>
            <w:tcW w:w="1264" w:type="dxa"/>
            <w:vAlign w:val="top"/>
          </w:tcPr>
          <w:p w14:paraId="5D0B25E6">
            <w:pPr>
              <w:pStyle w:val="7"/>
            </w:pPr>
          </w:p>
        </w:tc>
      </w:tr>
    </w:tbl>
    <w:p w14:paraId="39CB9647">
      <w:pPr>
        <w:spacing w:before="243" w:line="214" w:lineRule="auto"/>
        <w:ind w:left="495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注：成果信息原件请在大赛系统中上传。</w:t>
      </w:r>
    </w:p>
    <w:p w14:paraId="6E7FA9F3">
      <w:pPr>
        <w:pStyle w:val="2"/>
        <w:spacing w:before="251" w:line="278" w:lineRule="exact"/>
        <w:ind w:left="559"/>
      </w:pPr>
      <w:r>
        <w:rPr>
          <w:spacing w:val="15"/>
          <w:position w:val="-1"/>
        </w:rPr>
        <w:t>二、参赛课程人才培养成果信息</w:t>
      </w:r>
      <w:r>
        <w:rPr>
          <w:spacing w:val="70"/>
          <w:position w:val="-1"/>
        </w:rPr>
        <w:t xml:space="preserve"> </w:t>
      </w:r>
      <w:r>
        <w:rPr>
          <w:spacing w:val="15"/>
          <w:position w:val="-1"/>
        </w:rPr>
        <w:t>(不超过5 项)</w:t>
      </w:r>
    </w:p>
    <w:p w14:paraId="4DCB7011">
      <w:pPr>
        <w:spacing w:line="68" w:lineRule="exact"/>
      </w:pPr>
    </w:p>
    <w:tbl>
      <w:tblPr>
        <w:tblStyle w:val="6"/>
        <w:tblW w:w="8238" w:type="dxa"/>
        <w:tblInd w:w="3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473"/>
        <w:gridCol w:w="2476"/>
        <w:gridCol w:w="2481"/>
      </w:tblGrid>
      <w:tr w14:paraId="16E37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08" w:type="dxa"/>
            <w:vAlign w:val="top"/>
          </w:tcPr>
          <w:p w14:paraId="7284AFF5">
            <w:pPr>
              <w:spacing w:before="169" w:line="217" w:lineRule="auto"/>
              <w:ind w:left="16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2473" w:type="dxa"/>
            <w:vAlign w:val="top"/>
          </w:tcPr>
          <w:p w14:paraId="48C9B3FB">
            <w:pPr>
              <w:spacing w:before="170" w:line="216" w:lineRule="auto"/>
              <w:ind w:left="5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成果获得年月</w:t>
            </w:r>
          </w:p>
        </w:tc>
        <w:tc>
          <w:tcPr>
            <w:tcW w:w="2476" w:type="dxa"/>
            <w:vAlign w:val="top"/>
          </w:tcPr>
          <w:p w14:paraId="12BB41E3">
            <w:pPr>
              <w:spacing w:before="169" w:line="213" w:lineRule="auto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成果名称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内容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481" w:type="dxa"/>
            <w:vAlign w:val="top"/>
          </w:tcPr>
          <w:p w14:paraId="03BAB09D">
            <w:pPr>
              <w:spacing w:before="170" w:line="214" w:lineRule="auto"/>
              <w:ind w:left="4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成果类别与等级</w:t>
            </w:r>
          </w:p>
        </w:tc>
      </w:tr>
      <w:tr w14:paraId="1D584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8" w:type="dxa"/>
            <w:vAlign w:val="top"/>
          </w:tcPr>
          <w:p w14:paraId="3A4676F6">
            <w:pPr>
              <w:spacing w:before="117" w:line="235" w:lineRule="auto"/>
              <w:ind w:left="3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top"/>
          </w:tcPr>
          <w:p w14:paraId="7FDBB7BD">
            <w:pPr>
              <w:pStyle w:val="7"/>
            </w:pPr>
          </w:p>
        </w:tc>
        <w:tc>
          <w:tcPr>
            <w:tcW w:w="2476" w:type="dxa"/>
            <w:vAlign w:val="top"/>
          </w:tcPr>
          <w:p w14:paraId="4DFB5384">
            <w:pPr>
              <w:pStyle w:val="7"/>
            </w:pPr>
          </w:p>
        </w:tc>
        <w:tc>
          <w:tcPr>
            <w:tcW w:w="2481" w:type="dxa"/>
            <w:vAlign w:val="top"/>
          </w:tcPr>
          <w:p w14:paraId="748E729E">
            <w:pPr>
              <w:pStyle w:val="7"/>
            </w:pPr>
          </w:p>
        </w:tc>
      </w:tr>
      <w:tr w14:paraId="039F1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08" w:type="dxa"/>
            <w:vAlign w:val="top"/>
          </w:tcPr>
          <w:p w14:paraId="17BDD509">
            <w:pPr>
              <w:spacing w:before="121" w:line="235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73" w:type="dxa"/>
            <w:vAlign w:val="top"/>
          </w:tcPr>
          <w:p w14:paraId="36480F28">
            <w:pPr>
              <w:pStyle w:val="7"/>
            </w:pPr>
          </w:p>
        </w:tc>
        <w:tc>
          <w:tcPr>
            <w:tcW w:w="2476" w:type="dxa"/>
            <w:vAlign w:val="top"/>
          </w:tcPr>
          <w:p w14:paraId="2653FE1A">
            <w:pPr>
              <w:pStyle w:val="7"/>
            </w:pPr>
          </w:p>
        </w:tc>
        <w:tc>
          <w:tcPr>
            <w:tcW w:w="2481" w:type="dxa"/>
            <w:vAlign w:val="top"/>
          </w:tcPr>
          <w:p w14:paraId="36DDE6C9">
            <w:pPr>
              <w:pStyle w:val="7"/>
            </w:pPr>
          </w:p>
        </w:tc>
      </w:tr>
      <w:tr w14:paraId="28A3A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08" w:type="dxa"/>
            <w:vAlign w:val="top"/>
          </w:tcPr>
          <w:p w14:paraId="2FEDDF1A">
            <w:pPr>
              <w:spacing w:before="120" w:line="232" w:lineRule="auto"/>
              <w:ind w:left="3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73" w:type="dxa"/>
            <w:vAlign w:val="top"/>
          </w:tcPr>
          <w:p w14:paraId="5ECF2B25">
            <w:pPr>
              <w:pStyle w:val="7"/>
            </w:pPr>
          </w:p>
        </w:tc>
        <w:tc>
          <w:tcPr>
            <w:tcW w:w="2476" w:type="dxa"/>
            <w:vAlign w:val="top"/>
          </w:tcPr>
          <w:p w14:paraId="6FBEE3D9">
            <w:pPr>
              <w:pStyle w:val="7"/>
            </w:pPr>
          </w:p>
        </w:tc>
        <w:tc>
          <w:tcPr>
            <w:tcW w:w="2481" w:type="dxa"/>
            <w:vAlign w:val="top"/>
          </w:tcPr>
          <w:p w14:paraId="03427682">
            <w:pPr>
              <w:pStyle w:val="7"/>
            </w:pPr>
          </w:p>
        </w:tc>
      </w:tr>
      <w:tr w14:paraId="18C1A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08" w:type="dxa"/>
            <w:vAlign w:val="top"/>
          </w:tcPr>
          <w:p w14:paraId="5BB247C5">
            <w:pPr>
              <w:spacing w:before="120" w:line="234" w:lineRule="auto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73" w:type="dxa"/>
            <w:vAlign w:val="top"/>
          </w:tcPr>
          <w:p w14:paraId="7D647C3F">
            <w:pPr>
              <w:pStyle w:val="7"/>
            </w:pPr>
          </w:p>
        </w:tc>
        <w:tc>
          <w:tcPr>
            <w:tcW w:w="2476" w:type="dxa"/>
            <w:vAlign w:val="top"/>
          </w:tcPr>
          <w:p w14:paraId="1E5AB5CF">
            <w:pPr>
              <w:pStyle w:val="7"/>
            </w:pPr>
          </w:p>
        </w:tc>
        <w:tc>
          <w:tcPr>
            <w:tcW w:w="2481" w:type="dxa"/>
            <w:vAlign w:val="top"/>
          </w:tcPr>
          <w:p w14:paraId="6C2C6AF4">
            <w:pPr>
              <w:pStyle w:val="7"/>
            </w:pPr>
          </w:p>
        </w:tc>
      </w:tr>
      <w:tr w14:paraId="3EBDE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8" w:type="dxa"/>
            <w:vAlign w:val="top"/>
          </w:tcPr>
          <w:p w14:paraId="10AB8A62">
            <w:pPr>
              <w:spacing w:before="124" w:line="232" w:lineRule="auto"/>
              <w:ind w:left="3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73" w:type="dxa"/>
            <w:vAlign w:val="top"/>
          </w:tcPr>
          <w:p w14:paraId="4E438068">
            <w:pPr>
              <w:pStyle w:val="7"/>
            </w:pPr>
          </w:p>
        </w:tc>
        <w:tc>
          <w:tcPr>
            <w:tcW w:w="2476" w:type="dxa"/>
            <w:vAlign w:val="top"/>
          </w:tcPr>
          <w:p w14:paraId="36959D42">
            <w:pPr>
              <w:pStyle w:val="7"/>
            </w:pPr>
          </w:p>
        </w:tc>
        <w:tc>
          <w:tcPr>
            <w:tcW w:w="2481" w:type="dxa"/>
            <w:vAlign w:val="top"/>
          </w:tcPr>
          <w:p w14:paraId="5608C8B6">
            <w:pPr>
              <w:pStyle w:val="7"/>
            </w:pPr>
          </w:p>
        </w:tc>
      </w:tr>
    </w:tbl>
    <w:p w14:paraId="78D9F850">
      <w:pPr>
        <w:spacing w:before="243" w:line="214" w:lineRule="auto"/>
        <w:ind w:left="495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注：成果信息原件请在大赛系统中上传。</w:t>
      </w:r>
    </w:p>
    <w:sectPr>
      <w:footerReference r:id="rId5" w:type="default"/>
      <w:pgSz w:w="11907" w:h="16839"/>
      <w:pgMar w:top="1431" w:right="1532" w:bottom="1781" w:left="1531" w:header="0" w:footer="14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C1041">
    <w:pPr>
      <w:spacing w:line="225" w:lineRule="auto"/>
      <w:ind w:left="312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7D4118"/>
    <w:rsid w:val="22656A77"/>
    <w:rsid w:val="28DF79E7"/>
    <w:rsid w:val="3E6D43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267</Words>
  <Characters>267</Characters>
  <TotalTime>0</TotalTime>
  <ScaleCrop>false</ScaleCrop>
  <LinksUpToDate>false</LinksUpToDate>
  <CharactersWithSpaces>279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2025-07-21T04:42:00Z</dcterms:created>
  <dc:creator>Administrator</dc:creator>
  <cp:lastModifiedBy>Administrator</cp:lastModifiedBy>
  <dcterms:modified xsi:type="dcterms:W3CDTF">2025-07-21T04:54:06Z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2025-07-21T12:35:13Z</vt:filetime>
  </property>
  <property fmtid="{D5CDD505-2E9C-101B-9397-08002B2CF9AE}" pid="4" name="KSOTemplateDocerSaveRecord">
    <vt:lpwstr>eyJoZGlkIjoiNjUxOTVjYTRjYWE4YjU4NDUwMTc0NjIzY2I2YjY0ZjYiLCJ1c2VySWQiOiIxNTI1ODI0NzMzIn0=</vt:lpwstr>
  </property>
  <property fmtid="{D5CDD505-2E9C-101B-9397-08002B2CF9AE}" pid="5" name="KSOProductBuildVer">
    <vt:lpwstr>2052-12.1.0.21541</vt:lpwstr>
  </property>
  <property fmtid="{D5CDD505-2E9C-101B-9397-08002B2CF9AE}" pid="6" name="ICV">
    <vt:lpwstr>00270F16C834400BA17D20CC0C107274_12</vt:lpwstr>
  </property>
</Properties>
</file>