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67258">
      <w:pPr>
        <w:spacing w:line="360" w:lineRule="auto"/>
        <w:ind w:left="36"/>
        <w:rPr>
          <w:rFonts w:hint="eastAsia" w:ascii="黑体" w:hAnsi="黑体" w:eastAsia="黑体" w:cs="黑体"/>
          <w:b w:val="0"/>
          <w:bCs w:val="0"/>
          <w:spacing w:val="-8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-8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52"/>
          <w:sz w:val="32"/>
          <w:szCs w:val="32"/>
          <w:lang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-8"/>
          <w:sz w:val="32"/>
          <w:szCs w:val="32"/>
          <w:lang w:eastAsia="zh-CN"/>
        </w:rPr>
        <w:t>2</w:t>
      </w:r>
    </w:p>
    <w:p w14:paraId="66B699C4">
      <w:pPr>
        <w:spacing w:line="360" w:lineRule="auto"/>
        <w:ind w:left="36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第</w:t>
      </w:r>
      <w:r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val="en-US" w:eastAsia="zh-CN"/>
        </w:rPr>
        <w:t>八</w:t>
      </w: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届全国高校混合式教学设计创新大赛</w:t>
      </w:r>
      <w:r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val="en-US" w:eastAsia="zh-CN"/>
        </w:rPr>
        <w:t>校赛</w:t>
      </w: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推荐参赛教师信息表</w:t>
      </w:r>
    </w:p>
    <w:p w14:paraId="0635D2D7">
      <w:pPr>
        <w:pStyle w:val="2"/>
        <w:spacing w:line="360" w:lineRule="auto"/>
        <w:ind w:left="28" w:right="249" w:firstLine="482"/>
        <w:rPr>
          <w:rFonts w:ascii="Times New Roman" w:hAnsi="Times New Roman" w:cs="Times New Roman"/>
          <w:sz w:val="32"/>
          <w:szCs w:val="32"/>
          <w:lang w:eastAsia="zh-CN"/>
        </w:rPr>
      </w:pPr>
      <w:r>
        <w:rPr>
          <w:rFonts w:ascii="Times New Roman" w:hAnsi="Times New Roman" w:cs="Times New Roman"/>
          <w:sz w:val="32"/>
          <w:szCs w:val="32"/>
          <w:lang w:eastAsia="zh-CN"/>
        </w:rPr>
        <w:t>根据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院</w:t>
      </w:r>
      <w:r>
        <w:rPr>
          <w:rFonts w:ascii="Times New Roman" w:hAnsi="Times New Roman" w:cs="Times New Roman"/>
          <w:sz w:val="32"/>
          <w:szCs w:val="32"/>
          <w:lang w:eastAsia="zh-CN"/>
        </w:rPr>
        <w:t>内初赛选拔结果，我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院</w:t>
      </w:r>
      <w:r>
        <w:rPr>
          <w:rFonts w:ascii="Times New Roman" w:hAnsi="Times New Roman" w:cs="Times New Roman"/>
          <w:sz w:val="32"/>
          <w:szCs w:val="32"/>
          <w:lang w:eastAsia="zh-CN"/>
        </w:rPr>
        <w:t>现推荐以下教师参加第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八</w:t>
      </w:r>
      <w:r>
        <w:rPr>
          <w:rFonts w:ascii="Times New Roman" w:hAnsi="Times New Roman" w:cs="Times New Roman"/>
          <w:sz w:val="32"/>
          <w:szCs w:val="32"/>
          <w:lang w:eastAsia="zh-CN"/>
        </w:rPr>
        <w:t>届全国高校混合式教学设计创新</w:t>
      </w:r>
      <w:r>
        <w:rPr>
          <w:rFonts w:ascii="Times New Roman" w:hAnsi="Times New Roman" w:cs="Times New Roman"/>
          <w:spacing w:val="-1"/>
          <w:sz w:val="32"/>
          <w:szCs w:val="32"/>
          <w:lang w:eastAsia="zh-CN"/>
        </w:rPr>
        <w:t>大赛，表中所涉及的课程内容已经过我校</w:t>
      </w:r>
      <w:r>
        <w:rPr>
          <w:rFonts w:ascii="Times New Roman" w:hAnsi="Times New Roman" w:cs="Times New Roman"/>
          <w:spacing w:val="-2"/>
          <w:sz w:val="32"/>
          <w:szCs w:val="32"/>
          <w:lang w:eastAsia="zh-CN"/>
        </w:rPr>
        <w:t>政治审核，符合大赛推荐条件。</w:t>
      </w:r>
    </w:p>
    <w:p w14:paraId="08887AF8">
      <w:pPr>
        <w:pStyle w:val="2"/>
        <w:ind w:left="37"/>
        <w:rPr>
          <w:rFonts w:ascii="Times New Roman" w:hAnsi="Times New Roman" w:cs="Times New Roman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spacing w:val="-1"/>
          <w:sz w:val="32"/>
          <w:szCs w:val="32"/>
          <w:lang w:val="en-US" w:eastAsia="zh-CN"/>
        </w:rPr>
        <w:t>学院</w:t>
      </w:r>
      <w:r>
        <w:rPr>
          <w:rFonts w:ascii="Times New Roman" w:hAnsi="Times New Roman" w:cs="Times New Roman"/>
          <w:spacing w:val="-1"/>
          <w:sz w:val="32"/>
          <w:szCs w:val="32"/>
          <w:lang w:eastAsia="zh-CN"/>
        </w:rPr>
        <w:t>名称</w:t>
      </w:r>
      <w:r>
        <w:rPr>
          <w:rFonts w:ascii="Times New Roman" w:hAnsi="Times New Roman" w:cs="Times New Roman"/>
          <w:spacing w:val="-18"/>
          <w:sz w:val="32"/>
          <w:szCs w:val="32"/>
          <w:lang w:eastAsia="zh-CN"/>
        </w:rPr>
        <w:t>：</w:t>
      </w:r>
      <w:r>
        <w:rPr>
          <w:rFonts w:ascii="Times New Roman" w:hAnsi="Times New Roman" w:cs="Times New Roman"/>
          <w:spacing w:val="1"/>
          <w:sz w:val="32"/>
          <w:szCs w:val="32"/>
          <w:lang w:eastAsia="zh-CN"/>
        </w:rPr>
        <w:t xml:space="preserve"> </w:t>
      </w:r>
      <w:r>
        <w:rPr>
          <w:rFonts w:ascii="Times New Roman" w:hAnsi="Times New Roman" w:cs="Times New Roman"/>
          <w:spacing w:val="-18"/>
          <w:sz w:val="32"/>
          <w:szCs w:val="32"/>
          <w:lang w:eastAsia="zh-CN"/>
        </w:rPr>
        <w:t>（</w:t>
      </w:r>
      <w:bookmarkStart w:id="0" w:name="_GoBack"/>
      <w:bookmarkEnd w:id="0"/>
      <w:r>
        <w:rPr>
          <w:rFonts w:ascii="Times New Roman" w:hAnsi="Times New Roman" w:cs="Times New Roman"/>
          <w:spacing w:val="-1"/>
          <w:sz w:val="32"/>
          <w:szCs w:val="32"/>
          <w:lang w:eastAsia="zh-CN"/>
        </w:rPr>
        <w:t xml:space="preserve">公章）                   </w:t>
      </w:r>
      <w:r>
        <w:rPr>
          <w:rFonts w:ascii="Times New Roman" w:hAnsi="Times New Roman" w:cs="Times New Roman"/>
          <w:spacing w:val="-2"/>
          <w:sz w:val="32"/>
          <w:szCs w:val="32"/>
          <w:lang w:eastAsia="zh-CN"/>
        </w:rPr>
        <w:t xml:space="preserve">赛道：                   </w:t>
      </w:r>
      <w:r>
        <w:rPr>
          <w:rFonts w:hint="eastAsia" w:ascii="Times New Roman" w:hAnsi="Times New Roman" w:cs="Times New Roman"/>
          <w:spacing w:val="-2"/>
          <w:sz w:val="32"/>
          <w:szCs w:val="32"/>
          <w:lang w:val="en-US" w:eastAsia="zh-CN"/>
        </w:rPr>
        <w:t xml:space="preserve">       </w:t>
      </w:r>
      <w:r>
        <w:rPr>
          <w:rFonts w:ascii="Times New Roman" w:hAnsi="Times New Roman" w:cs="Times New Roman"/>
          <w:spacing w:val="-2"/>
          <w:sz w:val="32"/>
          <w:szCs w:val="32"/>
          <w:lang w:eastAsia="zh-CN"/>
        </w:rPr>
        <w:t xml:space="preserve">年   月    日                              </w:t>
      </w:r>
    </w:p>
    <w:tbl>
      <w:tblPr>
        <w:tblStyle w:val="6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8"/>
        <w:gridCol w:w="2459"/>
        <w:gridCol w:w="2268"/>
        <w:gridCol w:w="2268"/>
        <w:gridCol w:w="2410"/>
        <w:gridCol w:w="1753"/>
        <w:gridCol w:w="2082"/>
      </w:tblGrid>
      <w:tr w14:paraId="7BA77E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938" w:type="dxa"/>
            <w:vAlign w:val="center"/>
          </w:tcPr>
          <w:p w14:paraId="2857E6CB">
            <w:pPr>
              <w:pStyle w:val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11"/>
                <w:sz w:val="32"/>
                <w:szCs w:val="32"/>
              </w:rPr>
              <w:t>序号</w:t>
            </w:r>
          </w:p>
        </w:tc>
        <w:tc>
          <w:tcPr>
            <w:tcW w:w="2459" w:type="dxa"/>
            <w:vAlign w:val="center"/>
          </w:tcPr>
          <w:p w14:paraId="4F3DCA4B">
            <w:pPr>
              <w:pStyle w:val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32"/>
                <w:szCs w:val="32"/>
              </w:rPr>
              <w:t>参赛教师姓名</w:t>
            </w:r>
          </w:p>
        </w:tc>
        <w:tc>
          <w:tcPr>
            <w:tcW w:w="2268" w:type="dxa"/>
            <w:vAlign w:val="center"/>
          </w:tcPr>
          <w:p w14:paraId="10868334">
            <w:pPr>
              <w:pStyle w:val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32"/>
                <w:szCs w:val="32"/>
              </w:rPr>
              <w:t>课程名称</w:t>
            </w:r>
          </w:p>
        </w:tc>
        <w:tc>
          <w:tcPr>
            <w:tcW w:w="2268" w:type="dxa"/>
            <w:vAlign w:val="center"/>
          </w:tcPr>
          <w:p w14:paraId="13642135">
            <w:pPr>
              <w:pStyle w:val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32"/>
                <w:szCs w:val="32"/>
              </w:rPr>
              <w:t>院（系）</w:t>
            </w:r>
          </w:p>
        </w:tc>
        <w:tc>
          <w:tcPr>
            <w:tcW w:w="2410" w:type="dxa"/>
            <w:vAlign w:val="center"/>
          </w:tcPr>
          <w:p w14:paraId="035AB464">
            <w:pPr>
              <w:pStyle w:val="5"/>
              <w:ind w:left="13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9"/>
                <w:sz w:val="32"/>
                <w:szCs w:val="32"/>
              </w:rPr>
              <w:t>学科、专业门类</w:t>
            </w:r>
          </w:p>
        </w:tc>
        <w:tc>
          <w:tcPr>
            <w:tcW w:w="1753" w:type="dxa"/>
            <w:vAlign w:val="center"/>
          </w:tcPr>
          <w:p w14:paraId="49C71467">
            <w:pPr>
              <w:pStyle w:val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32"/>
                <w:szCs w:val="32"/>
              </w:rPr>
              <w:t>手机号码</w:t>
            </w:r>
          </w:p>
        </w:tc>
        <w:tc>
          <w:tcPr>
            <w:tcW w:w="2082" w:type="dxa"/>
            <w:vAlign w:val="center"/>
          </w:tcPr>
          <w:p w14:paraId="75669678">
            <w:pPr>
              <w:pStyle w:val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32"/>
                <w:szCs w:val="32"/>
              </w:rPr>
              <w:t>邮箱</w:t>
            </w:r>
          </w:p>
        </w:tc>
      </w:tr>
      <w:tr w14:paraId="1B2629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38" w:type="dxa"/>
            <w:vAlign w:val="center"/>
          </w:tcPr>
          <w:p w14:paraId="63B61052">
            <w:pPr>
              <w:ind w:left="432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1</w:t>
            </w:r>
          </w:p>
        </w:tc>
        <w:tc>
          <w:tcPr>
            <w:tcW w:w="2459" w:type="dxa"/>
            <w:vAlign w:val="center"/>
          </w:tcPr>
          <w:p w14:paraId="5A9CF6C6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2B3F3BA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C9A12B1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1DCBEE43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53" w:type="dxa"/>
            <w:vAlign w:val="center"/>
          </w:tcPr>
          <w:p w14:paraId="338051A3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082" w:type="dxa"/>
            <w:vAlign w:val="center"/>
          </w:tcPr>
          <w:p w14:paraId="5CC8B720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4A544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938" w:type="dxa"/>
            <w:vAlign w:val="center"/>
          </w:tcPr>
          <w:p w14:paraId="22113763">
            <w:pPr>
              <w:ind w:left="409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2</w:t>
            </w:r>
          </w:p>
        </w:tc>
        <w:tc>
          <w:tcPr>
            <w:tcW w:w="2459" w:type="dxa"/>
            <w:vAlign w:val="center"/>
          </w:tcPr>
          <w:p w14:paraId="09868831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09236E43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2F49A522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3750C3F2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53" w:type="dxa"/>
            <w:vAlign w:val="center"/>
          </w:tcPr>
          <w:p w14:paraId="3079F667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082" w:type="dxa"/>
            <w:vAlign w:val="center"/>
          </w:tcPr>
          <w:p w14:paraId="51EE9EF0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9FD87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938" w:type="dxa"/>
            <w:vAlign w:val="center"/>
          </w:tcPr>
          <w:p w14:paraId="1F67AFD5">
            <w:pPr>
              <w:ind w:left="414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3</w:t>
            </w:r>
          </w:p>
        </w:tc>
        <w:tc>
          <w:tcPr>
            <w:tcW w:w="2459" w:type="dxa"/>
            <w:vAlign w:val="center"/>
          </w:tcPr>
          <w:p w14:paraId="67D14961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62F9079F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06A6427F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3351AC8C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53" w:type="dxa"/>
            <w:vAlign w:val="center"/>
          </w:tcPr>
          <w:p w14:paraId="5F55495B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082" w:type="dxa"/>
            <w:vAlign w:val="center"/>
          </w:tcPr>
          <w:p w14:paraId="65EC015F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EE254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38" w:type="dxa"/>
            <w:vAlign w:val="center"/>
          </w:tcPr>
          <w:p w14:paraId="7E35F339">
            <w:pPr>
              <w:ind w:left="408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4</w:t>
            </w:r>
          </w:p>
        </w:tc>
        <w:tc>
          <w:tcPr>
            <w:tcW w:w="2459" w:type="dxa"/>
            <w:vAlign w:val="center"/>
          </w:tcPr>
          <w:p w14:paraId="76C0C3AC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C1F81F6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3FC9AA89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36A02063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53" w:type="dxa"/>
            <w:vAlign w:val="center"/>
          </w:tcPr>
          <w:p w14:paraId="38074EE8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082" w:type="dxa"/>
            <w:vAlign w:val="center"/>
          </w:tcPr>
          <w:p w14:paraId="0B6AE510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6BE0F830">
      <w:pPr>
        <w:pStyle w:val="2"/>
        <w:spacing w:line="360" w:lineRule="auto"/>
        <w:ind w:left="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3"/>
        </w:rPr>
        <w:t>联络人:</w:t>
      </w: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  <w:spacing w:val="-3"/>
        </w:rPr>
        <w:t>联系方式：</w:t>
      </w:r>
    </w:p>
    <w:p w14:paraId="309E3F73">
      <w:pPr>
        <w:pStyle w:val="2"/>
        <w:ind w:left="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填写说明：</w:t>
      </w:r>
    </w:p>
    <w:p w14:paraId="41F4FBEA">
      <w:pPr>
        <w:pStyle w:val="2"/>
        <w:ind w:left="3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-3"/>
          <w:lang w:eastAsia="zh-CN"/>
        </w:rPr>
        <w:t>1.赛道填写“本科赛道</w:t>
      </w:r>
      <w:r>
        <w:rPr>
          <w:rFonts w:ascii="Times New Roman" w:hAnsi="Times New Roman" w:cs="Times New Roman"/>
          <w:spacing w:val="-86"/>
          <w:lang w:eastAsia="zh-CN"/>
        </w:rPr>
        <w:t xml:space="preserve"> </w:t>
      </w:r>
      <w:r>
        <w:rPr>
          <w:rFonts w:ascii="Times New Roman" w:hAnsi="Times New Roman" w:cs="Times New Roman"/>
          <w:spacing w:val="-3"/>
          <w:lang w:eastAsia="zh-CN"/>
        </w:rPr>
        <w:t>”或“高职赛道</w:t>
      </w:r>
      <w:r>
        <w:rPr>
          <w:rFonts w:ascii="Times New Roman" w:hAnsi="Times New Roman" w:cs="Times New Roman"/>
          <w:spacing w:val="-88"/>
          <w:lang w:eastAsia="zh-CN"/>
        </w:rPr>
        <w:t xml:space="preserve"> </w:t>
      </w:r>
      <w:r>
        <w:rPr>
          <w:rFonts w:ascii="Times New Roman" w:hAnsi="Times New Roman" w:cs="Times New Roman"/>
          <w:spacing w:val="-3"/>
          <w:lang w:eastAsia="zh-CN"/>
        </w:rPr>
        <w:t>”。</w:t>
      </w:r>
    </w:p>
    <w:p w14:paraId="6E711161">
      <w:pPr>
        <w:pStyle w:val="2"/>
        <w:ind w:left="25"/>
        <w:rPr>
          <w:rFonts w:ascii="Times New Roman" w:hAnsi="Times New Roman" w:cs="Times New Roman"/>
          <w:highlight w:val="none"/>
          <w:lang w:eastAsia="zh-CN"/>
        </w:rPr>
      </w:pPr>
      <w:r>
        <w:rPr>
          <w:rFonts w:ascii="Times New Roman" w:hAnsi="Times New Roman" w:cs="Times New Roman"/>
          <w:lang w:eastAsia="zh-CN"/>
        </w:rPr>
        <w:t>2.根据课程内容</w:t>
      </w:r>
      <w:r>
        <w:rPr>
          <w:rFonts w:ascii="Times New Roman" w:hAnsi="Times New Roman" w:cs="Times New Roman"/>
          <w:highlight w:val="none"/>
          <w:lang w:eastAsia="zh-CN"/>
        </w:rPr>
        <w:t>，学科、专业门类可填写</w:t>
      </w:r>
      <w:r>
        <w:rPr>
          <w:rFonts w:ascii="Times New Roman" w:hAnsi="Times New Roman" w:cs="Times New Roman"/>
          <w:spacing w:val="-1"/>
          <w:highlight w:val="none"/>
          <w:lang w:eastAsia="zh-CN"/>
        </w:rPr>
        <w:t>：文、理、工、医、农、术。</w:t>
      </w:r>
    </w:p>
    <w:p w14:paraId="17082FEB">
      <w:pPr>
        <w:pStyle w:val="2"/>
        <w:ind w:left="26"/>
        <w:rPr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A40D4E"/>
    <w:rsid w:val="066361C2"/>
    <w:rsid w:val="20D8614F"/>
    <w:rsid w:val="37FA01CF"/>
    <w:rsid w:val="48CE5E88"/>
    <w:rsid w:val="55A40D4E"/>
    <w:rsid w:val="7363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301</Characters>
  <Lines>0</Lines>
  <Paragraphs>0</Paragraphs>
  <TotalTime>8</TotalTime>
  <ScaleCrop>false</ScaleCrop>
  <LinksUpToDate>false</LinksUpToDate>
  <CharactersWithSpaces>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2025-06-11T09:41:00Z</dcterms:created>
  <dc:creator>王梦丹</dc:creator>
  <cp:lastModifiedBy>赵超</cp:lastModifiedBy>
  <dcterms:modified xsi:type="dcterms:W3CDTF">2026-07-08T02:59:20Z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D02988C693AC4A6C873B2481B2412C72_11</vt:lpwstr>
  </property>
  <property fmtid="{D5CDD505-2E9C-101B-9397-08002B2CF9AE}" pid="4" name="KSOTemplateDocerSaveRecord">
    <vt:lpwstr>eyJoZGlkIjoiNTYzOGExMWQ2M2RiMzNhMGJkYWY0NWE0MmE3ODZhMzYiLCJ1c2VySWQiOiIxNjU5MzA5NTIyIn0=</vt:lpwstr>
  </property>
</Properties>
</file>